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D" w:rsidRPr="00D41A19" w:rsidRDefault="00474F0B" w:rsidP="0096683D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6683D" w:rsidRPr="00D41A19">
        <w:rPr>
          <w:sz w:val="26"/>
          <w:szCs w:val="26"/>
        </w:rPr>
        <w:t xml:space="preserve">        </w:t>
      </w:r>
      <w:proofErr w:type="spellStart"/>
      <w:r w:rsidR="0096683D" w:rsidRPr="00D41A19">
        <w:rPr>
          <w:sz w:val="26"/>
          <w:szCs w:val="26"/>
        </w:rPr>
        <w:t>Администрацийже</w:t>
      </w:r>
      <w:proofErr w:type="spellEnd"/>
      <w:r w:rsidR="0096683D" w:rsidRPr="00D41A19">
        <w:rPr>
          <w:sz w:val="26"/>
          <w:szCs w:val="26"/>
        </w:rPr>
        <w:t xml:space="preserve">           </w:t>
      </w:r>
      <w:r w:rsidR="0096683D">
        <w:rPr>
          <w:sz w:val="26"/>
          <w:szCs w:val="26"/>
        </w:rPr>
        <w:t xml:space="preserve">              </w:t>
      </w:r>
      <w:r w:rsidR="0096683D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96683D" w:rsidRPr="004653AC" w:rsidRDefault="0096683D" w:rsidP="0096683D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                                       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447F26" w:rsidRDefault="0096683D" w:rsidP="00447F2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6-90-10,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Тел. (83645) 6-90</w:t>
      </w:r>
      <w:r w:rsidRPr="004653AC">
        <w:rPr>
          <w:sz w:val="20"/>
          <w:szCs w:val="20"/>
        </w:rPr>
        <w:t>-</w:t>
      </w:r>
      <w:r>
        <w:rPr>
          <w:sz w:val="20"/>
          <w:szCs w:val="20"/>
        </w:rPr>
        <w:t>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CE0B7E" w:rsidRPr="00CE0B7E" w:rsidRDefault="00CE0B7E" w:rsidP="00447F26">
      <w:pPr>
        <w:rPr>
          <w:sz w:val="20"/>
          <w:szCs w:val="20"/>
        </w:rPr>
      </w:pPr>
    </w:p>
    <w:p w:rsidR="00447F26" w:rsidRDefault="00447F26" w:rsidP="002523A0">
      <w:pPr>
        <w:jc w:val="center"/>
        <w:rPr>
          <w:sz w:val="28"/>
          <w:szCs w:val="28"/>
        </w:rPr>
      </w:pPr>
    </w:p>
    <w:p w:rsidR="001B666C" w:rsidRDefault="00DB08F5" w:rsidP="001B66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«26»  марта  2019 год № 66</w:t>
      </w:r>
    </w:p>
    <w:p w:rsidR="00B248B6" w:rsidRPr="007E4BF5" w:rsidRDefault="00B248B6" w:rsidP="00B248B6">
      <w:pPr>
        <w:keepNext/>
        <w:tabs>
          <w:tab w:val="left" w:pos="4060"/>
        </w:tabs>
        <w:jc w:val="center"/>
        <w:rPr>
          <w:kern w:val="1"/>
          <w:lang w:eastAsia="ar-SA"/>
        </w:rPr>
      </w:pPr>
    </w:p>
    <w:p w:rsidR="00AD7EB3" w:rsidRDefault="00B248B6" w:rsidP="00B248B6">
      <w:pPr>
        <w:pStyle w:val="consplustitle0"/>
        <w:tabs>
          <w:tab w:val="left" w:pos="406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4381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административный регламент </w:t>
      </w:r>
      <w:r w:rsidRPr="00C24381">
        <w:rPr>
          <w:b/>
          <w:sz w:val="28"/>
          <w:szCs w:val="28"/>
        </w:rPr>
        <w:t xml:space="preserve"> </w:t>
      </w:r>
      <w:r w:rsidRPr="006A50CA">
        <w:rPr>
          <w:b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>предоставлению</w:t>
      </w:r>
      <w:r w:rsidRPr="006A50CA">
        <w:rPr>
          <w:b/>
          <w:sz w:val="28"/>
          <w:szCs w:val="28"/>
        </w:rPr>
        <w:t xml:space="preserve"> муниципальной </w:t>
      </w:r>
      <w:r>
        <w:rPr>
          <w:b/>
          <w:bCs/>
          <w:color w:val="000000"/>
          <w:sz w:val="28"/>
          <w:szCs w:val="28"/>
        </w:rPr>
        <w:t>услуги</w:t>
      </w:r>
      <w:r w:rsidRPr="006A50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Выдача разрешения</w:t>
      </w:r>
      <w:r w:rsidRPr="00D91648">
        <w:rPr>
          <w:b/>
          <w:bCs/>
          <w:sz w:val="28"/>
          <w:szCs w:val="28"/>
        </w:rPr>
        <w:t xml:space="preserve"> на строительство</w:t>
      </w:r>
      <w:r>
        <w:rPr>
          <w:b/>
          <w:bCs/>
          <w:sz w:val="28"/>
          <w:szCs w:val="28"/>
        </w:rPr>
        <w:t>, реконструкцию объектов капитального строительства», утвержденный постановлением  администрации муниципального образования «Городское поселение Красногорский»</w:t>
      </w:r>
    </w:p>
    <w:p w:rsidR="00B248B6" w:rsidRDefault="00B248B6" w:rsidP="00B248B6">
      <w:pPr>
        <w:pStyle w:val="consplustitle0"/>
        <w:tabs>
          <w:tab w:val="left" w:pos="406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26.04.2017 года № 155</w:t>
      </w:r>
    </w:p>
    <w:p w:rsidR="007F64C9" w:rsidRDefault="007F64C9" w:rsidP="00B248B6">
      <w:pPr>
        <w:pStyle w:val="consplustitle0"/>
        <w:tabs>
          <w:tab w:val="left" w:pos="40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48B6" w:rsidRDefault="00B248B6" w:rsidP="00B248B6">
      <w:pPr>
        <w:pStyle w:val="a5"/>
        <w:tabs>
          <w:tab w:val="left" w:pos="4060"/>
        </w:tabs>
        <w:ind w:firstLine="708"/>
        <w:rPr>
          <w:b/>
          <w:szCs w:val="28"/>
        </w:rPr>
      </w:pPr>
      <w:r>
        <w:rPr>
          <w:szCs w:val="28"/>
        </w:rPr>
        <w:t xml:space="preserve">В связи со вступлением в силу Федерального закона от 03.08.2018 № 340-ФЗ «О внесении изменений в Градостроительный кодекс Российской Федерации» </w:t>
      </w:r>
      <w:r w:rsidRPr="00960DC5">
        <w:rPr>
          <w:szCs w:val="28"/>
        </w:rPr>
        <w:t xml:space="preserve">и необходимостью приведения муниципального правового акта в соответствии с Федеральным законом от  </w:t>
      </w:r>
      <w:r>
        <w:rPr>
          <w:szCs w:val="28"/>
        </w:rPr>
        <w:t>27</w:t>
      </w:r>
      <w:r w:rsidRPr="00960DC5">
        <w:rPr>
          <w:szCs w:val="28"/>
        </w:rPr>
        <w:t>.0</w:t>
      </w:r>
      <w:r>
        <w:rPr>
          <w:szCs w:val="28"/>
        </w:rPr>
        <w:t>7</w:t>
      </w:r>
      <w:r w:rsidRPr="00960DC5">
        <w:rPr>
          <w:szCs w:val="28"/>
        </w:rPr>
        <w:t>.201</w:t>
      </w:r>
      <w:r>
        <w:rPr>
          <w:szCs w:val="28"/>
        </w:rPr>
        <w:t>0</w:t>
      </w:r>
      <w:r w:rsidRPr="00960DC5">
        <w:rPr>
          <w:szCs w:val="28"/>
        </w:rPr>
        <w:t xml:space="preserve"> № </w:t>
      </w:r>
      <w:r>
        <w:rPr>
          <w:szCs w:val="28"/>
        </w:rPr>
        <w:t>210</w:t>
      </w:r>
      <w:r w:rsidRPr="00960DC5">
        <w:rPr>
          <w:szCs w:val="28"/>
        </w:rPr>
        <w:t>-ФЗ «</w:t>
      </w:r>
      <w:r>
        <w:t>Об организации предоставления государственных и муниципальных услуг</w:t>
      </w:r>
      <w:r w:rsidRPr="00960DC5">
        <w:rPr>
          <w:szCs w:val="28"/>
        </w:rPr>
        <w:t>»,</w:t>
      </w:r>
      <w:r>
        <w:rPr>
          <w:szCs w:val="28"/>
        </w:rPr>
        <w:t xml:space="preserve"> Постановлением Правительства Российской Федерации от 13.06.2018 № 676 «О внесении изменений в некоторые законодательные акты Правительства Российской Федерации в связи с оптимизацией порядка разработки и утверждения административных регламентов»,</w:t>
      </w:r>
      <w:r w:rsidRPr="00960DC5">
        <w:rPr>
          <w:szCs w:val="28"/>
        </w:rPr>
        <w:t xml:space="preserve"> Администрации муниципального образования</w:t>
      </w:r>
      <w:r>
        <w:rPr>
          <w:szCs w:val="28"/>
        </w:rPr>
        <w:t xml:space="preserve">  «Гор</w:t>
      </w:r>
      <w:r w:rsidR="008A071A">
        <w:rPr>
          <w:szCs w:val="28"/>
        </w:rPr>
        <w:t>одское поселение Красногорский»</w:t>
      </w:r>
    </w:p>
    <w:p w:rsidR="00B248B6" w:rsidRPr="00716C8E" w:rsidRDefault="00B248B6" w:rsidP="00B248B6">
      <w:pPr>
        <w:pStyle w:val="a5"/>
        <w:tabs>
          <w:tab w:val="left" w:pos="4060"/>
        </w:tabs>
        <w:ind w:firstLine="708"/>
        <w:rPr>
          <w:sz w:val="16"/>
          <w:szCs w:val="16"/>
        </w:rPr>
      </w:pPr>
      <w:r>
        <w:rPr>
          <w:b/>
          <w:szCs w:val="28"/>
        </w:rPr>
        <w:t xml:space="preserve">              </w:t>
      </w:r>
    </w:p>
    <w:p w:rsidR="00B248B6" w:rsidRPr="00716C8E" w:rsidRDefault="00B248B6" w:rsidP="00B248B6">
      <w:pPr>
        <w:pStyle w:val="a5"/>
        <w:tabs>
          <w:tab w:val="left" w:pos="4060"/>
        </w:tabs>
        <w:ind w:firstLine="708"/>
        <w:jc w:val="center"/>
        <w:rPr>
          <w:b/>
          <w:sz w:val="16"/>
          <w:szCs w:val="16"/>
        </w:rPr>
      </w:pPr>
      <w:r>
        <w:rPr>
          <w:b/>
          <w:szCs w:val="28"/>
        </w:rPr>
        <w:t>ПОСТАНОВЛЯЕТ</w:t>
      </w:r>
    </w:p>
    <w:p w:rsidR="00B248B6" w:rsidRPr="001C4544" w:rsidRDefault="00B248B6" w:rsidP="00B248B6">
      <w:pPr>
        <w:widowControl w:val="0"/>
        <w:tabs>
          <w:tab w:val="left" w:pos="4060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0DC5">
        <w:rPr>
          <w:sz w:val="28"/>
          <w:szCs w:val="28"/>
        </w:rPr>
        <w:t xml:space="preserve">1. Внести в административный регламент по </w:t>
      </w:r>
      <w:r w:rsidRPr="00960DC5">
        <w:rPr>
          <w:bCs/>
          <w:color w:val="000000"/>
          <w:sz w:val="28"/>
          <w:szCs w:val="28"/>
        </w:rPr>
        <w:t>предоставлению</w:t>
      </w:r>
      <w:r w:rsidRPr="00960DC5">
        <w:rPr>
          <w:sz w:val="28"/>
          <w:szCs w:val="28"/>
        </w:rPr>
        <w:t xml:space="preserve"> муниципальной </w:t>
      </w:r>
      <w:r w:rsidRPr="00960DC5">
        <w:rPr>
          <w:bCs/>
          <w:color w:val="000000"/>
          <w:sz w:val="28"/>
          <w:szCs w:val="28"/>
        </w:rPr>
        <w:t>услуги</w:t>
      </w:r>
      <w:r w:rsidRPr="00960DC5">
        <w:rPr>
          <w:sz w:val="28"/>
          <w:szCs w:val="28"/>
        </w:rPr>
        <w:t xml:space="preserve"> </w:t>
      </w:r>
      <w:r w:rsidRPr="0047113C">
        <w:rPr>
          <w:sz w:val="28"/>
          <w:szCs w:val="28"/>
        </w:rPr>
        <w:t>«</w:t>
      </w:r>
      <w:r w:rsidRPr="0047113C">
        <w:rPr>
          <w:bCs/>
          <w:color w:val="000000"/>
          <w:sz w:val="28"/>
          <w:szCs w:val="28"/>
        </w:rPr>
        <w:t>Выдача разрешения</w:t>
      </w:r>
      <w:r w:rsidRPr="0047113C">
        <w:rPr>
          <w:bCs/>
          <w:sz w:val="28"/>
          <w:szCs w:val="28"/>
        </w:rPr>
        <w:t xml:space="preserve"> на строительство, реконструкцию объектов капитального строительства»,</w:t>
      </w:r>
      <w:r w:rsidRPr="00960DC5">
        <w:rPr>
          <w:bCs/>
          <w:sz w:val="28"/>
          <w:szCs w:val="28"/>
        </w:rPr>
        <w:t xml:space="preserve"> утвержденный постановлением администрации муниципального образовани</w:t>
      </w:r>
      <w:r>
        <w:rPr>
          <w:bCs/>
          <w:sz w:val="28"/>
          <w:szCs w:val="28"/>
        </w:rPr>
        <w:t>я «Городское поселение Красногорский</w:t>
      </w:r>
      <w:r w:rsidRPr="00960DC5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>26</w:t>
      </w:r>
      <w:r w:rsidRPr="00960DC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960DC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2018</w:t>
      </w:r>
      <w:r w:rsidRPr="00960DC5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155 (далее - Административный регламент),</w:t>
      </w:r>
      <w:r w:rsidRPr="00960D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B248B6" w:rsidRDefault="00B248B6" w:rsidP="00B248B6">
      <w:pPr>
        <w:pStyle w:val="ConsPlusTitle"/>
        <w:widowControl/>
        <w:tabs>
          <w:tab w:val="left" w:pos="40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- подпункт </w:t>
      </w:r>
      <w:r w:rsidRPr="00A17478">
        <w:rPr>
          <w:rFonts w:ascii="Times New Roman" w:hAnsi="Times New Roman" w:cs="Times New Roman"/>
          <w:b w:val="0"/>
          <w:sz w:val="28"/>
          <w:szCs w:val="28"/>
        </w:rPr>
        <w:t>4.1 пункта 2.13.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«4.1.) </w:t>
      </w:r>
      <w:r w:rsidRPr="00A17478">
        <w:rPr>
          <w:rFonts w:ascii="Times New Roman" w:hAnsi="Times New Roman" w:cs="Times New Roman"/>
          <w:b w:val="0"/>
          <w:sz w:val="28"/>
          <w:szCs w:val="28"/>
        </w:rPr>
        <w:t xml:space="preserve">заключение, предусмотренное </w:t>
      </w:r>
      <w:hyperlink r:id="rId7" w:history="1">
        <w:r w:rsidRPr="00A17478">
          <w:rPr>
            <w:rFonts w:ascii="Times New Roman" w:hAnsi="Times New Roman" w:cs="Times New Roman"/>
            <w:b w:val="0"/>
            <w:sz w:val="28"/>
            <w:szCs w:val="28"/>
          </w:rPr>
          <w:t>частью 3.5 статьи 49</w:t>
        </w:r>
      </w:hyperlink>
      <w:r w:rsidRPr="00A17478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кодекса Российской Федерации, в случае использования модифицированной проектной документации</w:t>
      </w:r>
      <w:proofErr w:type="gramStart"/>
      <w:r w:rsidRPr="00A17478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B248B6" w:rsidRDefault="00B248B6" w:rsidP="00B248B6">
      <w:pPr>
        <w:tabs>
          <w:tab w:val="left" w:pos="4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2.13. Административного регламента дополнить подпунктом 9 в следующей редакции: </w:t>
      </w:r>
    </w:p>
    <w:p w:rsidR="00B248B6" w:rsidRDefault="00B248B6" w:rsidP="00B248B6">
      <w:pPr>
        <w:tabs>
          <w:tab w:val="left" w:pos="4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14AF7">
        <w:rPr>
          <w:sz w:val="28"/>
          <w:szCs w:val="28"/>
        </w:rPr>
        <w:t xml:space="preserve">9) копия решения об установлении или изменении </w:t>
      </w:r>
      <w:hyperlink r:id="rId8" w:history="1">
        <w:r w:rsidRPr="00314AF7">
          <w:rPr>
            <w:sz w:val="28"/>
            <w:szCs w:val="28"/>
          </w:rPr>
          <w:t>зоны</w:t>
        </w:r>
      </w:hyperlink>
      <w:r w:rsidRPr="00314AF7">
        <w:rPr>
          <w:sz w:val="28"/>
          <w:szCs w:val="28"/>
        </w:rPr>
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9" w:history="1">
        <w:r w:rsidRPr="00314AF7">
          <w:rPr>
            <w:sz w:val="28"/>
            <w:szCs w:val="28"/>
          </w:rPr>
          <w:t>законодательством</w:t>
        </w:r>
      </w:hyperlink>
      <w:r w:rsidRPr="00314AF7">
        <w:rPr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</w:t>
      </w:r>
      <w:r w:rsidRPr="00314AF7">
        <w:rPr>
          <w:sz w:val="28"/>
          <w:szCs w:val="28"/>
        </w:rPr>
        <w:lastRenderedPageBreak/>
        <w:t>реконструированного объекта подлежит установлению зона с особыми условиями использования территории</w:t>
      </w:r>
      <w:proofErr w:type="gramEnd"/>
      <w:r w:rsidRPr="00314AF7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</w:t>
      </w:r>
      <w:proofErr w:type="gramStart"/>
      <w:r w:rsidRPr="00314AF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</w:p>
    <w:p w:rsidR="00B248B6" w:rsidRPr="00FF2E5D" w:rsidRDefault="00B248B6" w:rsidP="00B248B6">
      <w:pPr>
        <w:jc w:val="both"/>
        <w:rPr>
          <w:sz w:val="28"/>
          <w:szCs w:val="28"/>
        </w:rPr>
      </w:pPr>
      <w:r w:rsidRPr="00314AF7">
        <w:rPr>
          <w:sz w:val="28"/>
          <w:szCs w:val="28"/>
        </w:rPr>
        <w:t xml:space="preserve">- пункт 2.14. Административного регламента </w:t>
      </w:r>
      <w:r>
        <w:rPr>
          <w:sz w:val="28"/>
          <w:szCs w:val="28"/>
        </w:rPr>
        <w:t>признать утратившим силу.            2</w:t>
      </w:r>
      <w:r w:rsidRPr="00FF2E5D">
        <w:rPr>
          <w:sz w:val="28"/>
          <w:szCs w:val="28"/>
        </w:rPr>
        <w:t>. Обнародовать настоящее постановление на информационном стенде муниципального образования «Городское поселение Красногорский» и  разместить на официальном сайте администрации муниципального образования «</w:t>
      </w:r>
      <w:proofErr w:type="spellStart"/>
      <w:r w:rsidRPr="00FF2E5D">
        <w:rPr>
          <w:sz w:val="28"/>
          <w:szCs w:val="28"/>
        </w:rPr>
        <w:t>Звениговский</w:t>
      </w:r>
      <w:proofErr w:type="spellEnd"/>
      <w:r w:rsidRPr="00FF2E5D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Pr="00FF2E5D">
        <w:rPr>
          <w:bCs/>
          <w:sz w:val="28"/>
          <w:szCs w:val="28"/>
        </w:rPr>
        <w:t xml:space="preserve">(адрес доступа: </w:t>
      </w:r>
      <w:r w:rsidRPr="00FF2E5D">
        <w:rPr>
          <w:bCs/>
          <w:sz w:val="28"/>
          <w:szCs w:val="28"/>
          <w:lang w:val="en-US"/>
        </w:rPr>
        <w:t>http</w:t>
      </w:r>
      <w:r w:rsidRPr="00FF2E5D">
        <w:rPr>
          <w:bCs/>
          <w:sz w:val="28"/>
          <w:szCs w:val="28"/>
        </w:rPr>
        <w:t xml:space="preserve">:// </w:t>
      </w:r>
      <w:proofErr w:type="spellStart"/>
      <w:r w:rsidRPr="00FF2E5D">
        <w:rPr>
          <w:bCs/>
          <w:sz w:val="28"/>
          <w:szCs w:val="28"/>
          <w:lang w:val="en-US"/>
        </w:rPr>
        <w:t>admzven</w:t>
      </w:r>
      <w:proofErr w:type="spellEnd"/>
      <w:r w:rsidRPr="00FF2E5D">
        <w:rPr>
          <w:bCs/>
          <w:sz w:val="28"/>
          <w:szCs w:val="28"/>
        </w:rPr>
        <w:t>.</w:t>
      </w:r>
      <w:proofErr w:type="spellStart"/>
      <w:r w:rsidRPr="00FF2E5D">
        <w:rPr>
          <w:bCs/>
          <w:sz w:val="28"/>
          <w:szCs w:val="28"/>
          <w:lang w:val="en-US"/>
        </w:rPr>
        <w:t>ru</w:t>
      </w:r>
      <w:proofErr w:type="spellEnd"/>
      <w:r w:rsidRPr="00FF2E5D">
        <w:rPr>
          <w:bCs/>
          <w:sz w:val="28"/>
          <w:szCs w:val="28"/>
        </w:rPr>
        <w:t>).</w:t>
      </w:r>
    </w:p>
    <w:p w:rsidR="00B248B6" w:rsidRPr="00FF2E5D" w:rsidRDefault="00B248B6" w:rsidP="00B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FF2E5D">
        <w:rPr>
          <w:sz w:val="28"/>
          <w:szCs w:val="28"/>
        </w:rPr>
        <w:t xml:space="preserve">. </w:t>
      </w:r>
      <w:proofErr w:type="gramStart"/>
      <w:r w:rsidRPr="00FF2E5D">
        <w:rPr>
          <w:sz w:val="28"/>
          <w:szCs w:val="28"/>
        </w:rPr>
        <w:t>Контроль за</w:t>
      </w:r>
      <w:proofErr w:type="gramEnd"/>
      <w:r w:rsidRPr="00FF2E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248B6" w:rsidRDefault="00B248B6" w:rsidP="00B248B6">
      <w:pPr>
        <w:tabs>
          <w:tab w:val="left" w:pos="4060"/>
        </w:tabs>
        <w:ind w:firstLine="540"/>
        <w:jc w:val="both"/>
        <w:rPr>
          <w:b/>
          <w:sz w:val="28"/>
          <w:szCs w:val="28"/>
        </w:rPr>
      </w:pPr>
    </w:p>
    <w:p w:rsidR="00B248B6" w:rsidRDefault="00B248B6" w:rsidP="00B248B6">
      <w:pPr>
        <w:tabs>
          <w:tab w:val="left" w:pos="4060"/>
        </w:tabs>
        <w:rPr>
          <w:sz w:val="28"/>
          <w:szCs w:val="28"/>
        </w:rPr>
      </w:pPr>
    </w:p>
    <w:p w:rsidR="00B248B6" w:rsidRDefault="00B248B6" w:rsidP="00B248B6">
      <w:pPr>
        <w:tabs>
          <w:tab w:val="left" w:pos="4060"/>
        </w:tabs>
        <w:rPr>
          <w:sz w:val="28"/>
          <w:szCs w:val="28"/>
        </w:rPr>
      </w:pPr>
    </w:p>
    <w:p w:rsidR="00B248B6" w:rsidRPr="00CC1524" w:rsidRDefault="00B248B6" w:rsidP="00B248B6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CC1524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CC1524">
        <w:rPr>
          <w:sz w:val="28"/>
          <w:szCs w:val="28"/>
        </w:rPr>
        <w:t xml:space="preserve"> администрации МО</w:t>
      </w:r>
    </w:p>
    <w:p w:rsidR="00B248B6" w:rsidRDefault="007F64C9" w:rsidP="007F64C9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</w:t>
      </w:r>
      <w:r w:rsidR="00B248B6" w:rsidRPr="00CC1524">
        <w:rPr>
          <w:sz w:val="28"/>
          <w:szCs w:val="28"/>
        </w:rPr>
        <w:t xml:space="preserve">»                </w:t>
      </w:r>
      <w:r>
        <w:rPr>
          <w:sz w:val="28"/>
          <w:szCs w:val="28"/>
        </w:rPr>
        <w:t xml:space="preserve">                   </w:t>
      </w:r>
      <w:r w:rsidR="00B248B6">
        <w:rPr>
          <w:sz w:val="28"/>
          <w:szCs w:val="28"/>
        </w:rPr>
        <w:t xml:space="preserve">И. Я. </w:t>
      </w:r>
      <w:proofErr w:type="spellStart"/>
      <w:r w:rsidR="00B248B6">
        <w:rPr>
          <w:sz w:val="28"/>
          <w:szCs w:val="28"/>
        </w:rPr>
        <w:t>Торуткин</w:t>
      </w:r>
      <w:proofErr w:type="spellEnd"/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248B6" w:rsidRDefault="00B248B6" w:rsidP="00B248B6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447F26" w:rsidRDefault="00447F26" w:rsidP="00447F26">
      <w:pPr>
        <w:jc w:val="center"/>
        <w:rPr>
          <w:sz w:val="28"/>
          <w:szCs w:val="28"/>
        </w:rPr>
      </w:pPr>
    </w:p>
    <w:sectPr w:rsidR="00447F26" w:rsidSect="00447F26">
      <w:pgSz w:w="11906" w:h="16838"/>
      <w:pgMar w:top="9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AE" w:rsidRDefault="006361AE" w:rsidP="00447F26">
      <w:r>
        <w:separator/>
      </w:r>
    </w:p>
  </w:endnote>
  <w:endnote w:type="continuationSeparator" w:id="1">
    <w:p w:rsidR="006361AE" w:rsidRDefault="006361AE" w:rsidP="004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AE" w:rsidRDefault="006361AE" w:rsidP="00447F26">
      <w:r>
        <w:separator/>
      </w:r>
    </w:p>
  </w:footnote>
  <w:footnote w:type="continuationSeparator" w:id="1">
    <w:p w:rsidR="006361AE" w:rsidRDefault="006361AE" w:rsidP="00447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83D"/>
    <w:rsid w:val="00035F20"/>
    <w:rsid w:val="00082169"/>
    <w:rsid w:val="000A7B6E"/>
    <w:rsid w:val="000C5CBF"/>
    <w:rsid w:val="000F0AA1"/>
    <w:rsid w:val="00105EFD"/>
    <w:rsid w:val="0019698B"/>
    <w:rsid w:val="001B0891"/>
    <w:rsid w:val="001B13A6"/>
    <w:rsid w:val="001B666C"/>
    <w:rsid w:val="0022302A"/>
    <w:rsid w:val="002523A0"/>
    <w:rsid w:val="002F0660"/>
    <w:rsid w:val="0033224C"/>
    <w:rsid w:val="004125B4"/>
    <w:rsid w:val="00447F26"/>
    <w:rsid w:val="0046728C"/>
    <w:rsid w:val="00474F0B"/>
    <w:rsid w:val="0049676C"/>
    <w:rsid w:val="004E033B"/>
    <w:rsid w:val="00515AAC"/>
    <w:rsid w:val="005B51AB"/>
    <w:rsid w:val="005E2F6A"/>
    <w:rsid w:val="00631FB9"/>
    <w:rsid w:val="006361AE"/>
    <w:rsid w:val="0068794E"/>
    <w:rsid w:val="006A3380"/>
    <w:rsid w:val="00734632"/>
    <w:rsid w:val="007E5F23"/>
    <w:rsid w:val="007F64C9"/>
    <w:rsid w:val="008059E4"/>
    <w:rsid w:val="00810FF2"/>
    <w:rsid w:val="00843B6D"/>
    <w:rsid w:val="008A071A"/>
    <w:rsid w:val="0096683D"/>
    <w:rsid w:val="00A542A3"/>
    <w:rsid w:val="00A608FD"/>
    <w:rsid w:val="00AD7EB3"/>
    <w:rsid w:val="00B248B6"/>
    <w:rsid w:val="00BC68AE"/>
    <w:rsid w:val="00C0005C"/>
    <w:rsid w:val="00C07328"/>
    <w:rsid w:val="00CC69FC"/>
    <w:rsid w:val="00CE0B7E"/>
    <w:rsid w:val="00D100A3"/>
    <w:rsid w:val="00D50C0A"/>
    <w:rsid w:val="00D610A2"/>
    <w:rsid w:val="00DB08F5"/>
    <w:rsid w:val="00DB27AE"/>
    <w:rsid w:val="00DB5E48"/>
    <w:rsid w:val="00E123E8"/>
    <w:rsid w:val="00E54C7F"/>
    <w:rsid w:val="00EB0F74"/>
    <w:rsid w:val="00F07D9B"/>
    <w:rsid w:val="00F14734"/>
    <w:rsid w:val="00F4320C"/>
    <w:rsid w:val="00FE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68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6683D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668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6683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76C"/>
    <w:pPr>
      <w:ind w:left="720"/>
      <w:contextualSpacing/>
    </w:pPr>
  </w:style>
  <w:style w:type="paragraph" w:customStyle="1" w:styleId="ConsPlusNormal">
    <w:name w:val="ConsPlusNormal"/>
    <w:rsid w:val="001B6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E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4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B248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9D5C23DBC8CAAFE8401301864D70D1D67AE5EB1FED2B854AEB2DA062CA828534986AD781292F577D29C92F973CE0B03EC400EAD2F9CC3W0t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3D468537D6D82DDF60AE80BDC97A67B0C902D0C2F11AFEA0F0C8B16E9189FBFA7F667F02F371U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9D5C23DBC8CAAFE8401301864D70D1D66AA53BAF8D2B854AEB2DA062CA828534986AD701B91FC20888C96B026C61506F15E0FB32CW9t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7F1D-DDC2-44A6-B72D-B37B4516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IvanovaEA</cp:lastModifiedBy>
  <cp:revision>7</cp:revision>
  <cp:lastPrinted>2019-03-11T05:49:00Z</cp:lastPrinted>
  <dcterms:created xsi:type="dcterms:W3CDTF">2019-03-25T06:15:00Z</dcterms:created>
  <dcterms:modified xsi:type="dcterms:W3CDTF">2019-03-27T07:42:00Z</dcterms:modified>
</cp:coreProperties>
</file>